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FBE98" w14:textId="246DA311" w:rsidR="00C97CFC" w:rsidRDefault="00C97CFC" w:rsidP="00C97CFC">
      <w:pPr>
        <w:pStyle w:val="NoSpacing"/>
      </w:pPr>
      <w:r>
        <w:t>‘</w:t>
      </w:r>
      <w:r w:rsidR="0090055C">
        <w:t>Het creëren van iets nieuws, dat is het allermooiste</w:t>
      </w:r>
      <w:r w:rsidR="0090055C">
        <w:t>’</w:t>
      </w:r>
    </w:p>
    <w:p w14:paraId="1E2F92C1" w14:textId="77777777" w:rsidR="00C97CFC" w:rsidRDefault="00C97CFC" w:rsidP="00C97CFC">
      <w:pPr>
        <w:pStyle w:val="NoSpacing"/>
      </w:pPr>
    </w:p>
    <w:p w14:paraId="221DBF2C" w14:textId="77777777" w:rsidR="00C97CFC" w:rsidRPr="00AC4068" w:rsidRDefault="00C97CFC" w:rsidP="00C97CFC">
      <w:pPr>
        <w:pStyle w:val="NoSpacing"/>
        <w:rPr>
          <w:b/>
        </w:rPr>
      </w:pPr>
      <w:r w:rsidRPr="00AC4068">
        <w:rPr>
          <w:b/>
        </w:rPr>
        <w:t>Wieb Zigtema</w:t>
      </w:r>
    </w:p>
    <w:p w14:paraId="6A3BB247" w14:textId="77777777" w:rsidR="00C97CFC" w:rsidRDefault="00C97CFC" w:rsidP="00C97CFC">
      <w:pPr>
        <w:pStyle w:val="NoSpacing"/>
      </w:pPr>
    </w:p>
    <w:p w14:paraId="0F334FF2" w14:textId="6EAA283E" w:rsidR="00C97CFC" w:rsidRDefault="00C97CFC" w:rsidP="00C97CFC">
      <w:pPr>
        <w:pStyle w:val="NoSpacing"/>
      </w:pPr>
      <w:r>
        <w:t>Zanger en gitarist Wieb Zigtema zit al zo’n veertig jaar in het ‘vak’. Lang genoeg om zich niet van zijn stuk te laten brengen door een succesje meer of minder. Als jonge twintiger tourde hij zich een slag in de rondte met nu legendarische bands als The Rousers en The Thought</w:t>
      </w:r>
      <w:r w:rsidR="002A6D8C">
        <w:t>. S</w:t>
      </w:r>
      <w:r>
        <w:t xml:space="preserve">inds die tijd is Wieb stug doorgegaan. Ook als het succes eens iets minder was. Wieb trekt zijn eigen plan. </w:t>
      </w:r>
    </w:p>
    <w:p w14:paraId="3E8EBDF2" w14:textId="77777777" w:rsidR="00C97CFC" w:rsidRDefault="00C97CFC" w:rsidP="00C97CFC">
      <w:pPr>
        <w:pStyle w:val="NoSpacing"/>
      </w:pPr>
    </w:p>
    <w:p w14:paraId="0519CE40" w14:textId="400D0B65" w:rsidR="00C97CFC" w:rsidRDefault="00C97CFC" w:rsidP="00C97CFC">
      <w:pPr>
        <w:pStyle w:val="NoSpacing"/>
      </w:pPr>
      <w:r>
        <w:t>Aan inspiratie geen gebrek: opstaan, een kop koffie, de gitaar op schoot en de ideeën komen wel. ‘Het creëren van iets nieuws, dat is h</w:t>
      </w:r>
      <w:r w:rsidR="0083569B">
        <w:t>et allermooiste aan muziek maken</w:t>
      </w:r>
      <w:r>
        <w:t>’</w:t>
      </w:r>
      <w:r w:rsidR="0083569B">
        <w:t>, vindt hij.</w:t>
      </w:r>
      <w:r>
        <w:t xml:space="preserve"> </w:t>
      </w:r>
      <w:r w:rsidR="0083569B">
        <w:t>Toch</w:t>
      </w:r>
      <w:r>
        <w:t xml:space="preserve"> helpt</w:t>
      </w:r>
      <w:r w:rsidR="0090055C">
        <w:t xml:space="preserve"> het </w:t>
      </w:r>
      <w:r>
        <w:t xml:space="preserve">om er regelmatig op uit te gaan. ‘Door een optreden gaan de creatieve sappen stromen. </w:t>
      </w:r>
      <w:r w:rsidR="0090055C">
        <w:t>Het geeft mij</w:t>
      </w:r>
      <w:r>
        <w:t xml:space="preserve"> een explosie van goede ideeën. Dat is de energie van het publiek die in mij doorwerkt.’</w:t>
      </w:r>
    </w:p>
    <w:p w14:paraId="4A0A1EDA" w14:textId="77777777" w:rsidR="00C97CFC" w:rsidRDefault="00C97CFC" w:rsidP="00C97CFC">
      <w:pPr>
        <w:pStyle w:val="NoSpacing"/>
      </w:pPr>
    </w:p>
    <w:p w14:paraId="014E747B" w14:textId="795C9A1B" w:rsidR="00C97CFC" w:rsidRDefault="00C97CFC" w:rsidP="00C97CFC">
      <w:pPr>
        <w:pStyle w:val="NoSpacing"/>
      </w:pPr>
      <w:r>
        <w:t xml:space="preserve">Als je een duidelijk verhaal vertelt, heb je niet veel nodig </w:t>
      </w:r>
      <w:r w:rsidR="0083569B">
        <w:t xml:space="preserve">om boeiende muziek te maken. Op zijn </w:t>
      </w:r>
      <w:r>
        <w:t xml:space="preserve">nieuwste album The Years wordt Wiebs akoestische gitaar slechts ondersteund door spaarzame toetsenpartijen en de steelgitaar van Tim Knol. </w:t>
      </w:r>
    </w:p>
    <w:p w14:paraId="10CB5A2B" w14:textId="6A17CEB3" w:rsidR="00C97CFC" w:rsidRDefault="00C97CFC" w:rsidP="00C97CFC">
      <w:pPr>
        <w:pStyle w:val="NoSpacing"/>
      </w:pPr>
      <w:r>
        <w:t>Optreden doet Wieb</w:t>
      </w:r>
      <w:r w:rsidR="0090055C">
        <w:t xml:space="preserve"> vaak</w:t>
      </w:r>
      <w:r>
        <w:t xml:space="preserve"> zelfs helemaal alleen. Het is een pittige klus om in je eentje een publiek te boeien. Maar Wieb kent de rijkdom aan sferen en klankkleuren die je uit een akoestische gi</w:t>
      </w:r>
      <w:r w:rsidR="0090055C">
        <w:t>taar kunt halen en zijn stem is doorleefd. Ook live grijpt zijn knappe muziek</w:t>
      </w:r>
      <w:r>
        <w:t xml:space="preserve"> je meteen bij de strot. </w:t>
      </w:r>
    </w:p>
    <w:p w14:paraId="644EDFC9" w14:textId="5F3E80D4" w:rsidR="00C97CFC" w:rsidRDefault="00C97CFC" w:rsidP="00C97CFC">
      <w:pPr>
        <w:pStyle w:val="NoSpacing"/>
      </w:pPr>
      <w:r>
        <w:t>Ondanks zijn lange loopba</w:t>
      </w:r>
      <w:bookmarkStart w:id="0" w:name="_GoBack"/>
      <w:bookmarkEnd w:id="0"/>
      <w:r>
        <w:t>an</w:t>
      </w:r>
      <w:r w:rsidR="0090055C">
        <w:t xml:space="preserve"> en enorme catalogus aan nummers</w:t>
      </w:r>
      <w:r>
        <w:t>, moet Wieb er niet aan denken tijdens optredens te leunen op oude successen. ‘Ik heb nog nooit twee keer dezelfde set gedaan, ik wil elk optreden een paar nieuwe nummers spelen.’</w:t>
      </w:r>
    </w:p>
    <w:p w14:paraId="40EC1CC1" w14:textId="77777777" w:rsidR="00C97CFC" w:rsidRDefault="00C97CFC" w:rsidP="00C97CFC">
      <w:pPr>
        <w:pStyle w:val="NoSpacing"/>
      </w:pPr>
    </w:p>
    <w:p w14:paraId="1E736667" w14:textId="069E2F22" w:rsidR="006448B2" w:rsidRDefault="00C97CFC" w:rsidP="00C97CFC">
      <w:pPr>
        <w:pStyle w:val="NoSpacing"/>
      </w:pPr>
      <w:r>
        <w:t>Het leven heeft Wieb geleerd tevreden te zijn met wat je hebt, maar zijn ambitie</w:t>
      </w:r>
      <w:r w:rsidR="0090055C">
        <w:t xml:space="preserve"> is zeker niet geblust. E</w:t>
      </w:r>
      <w:r>
        <w:t>ens met een groot budget een breed gearrangeerd album maken, of een tour door de VS: Wieb tekent ervoor. En zijn mu</w:t>
      </w:r>
      <w:r w:rsidR="0090055C">
        <w:t>ziek verdient niet minder. Toch hopen</w:t>
      </w:r>
      <w:r>
        <w:t xml:space="preserve"> </w:t>
      </w:r>
      <w:r w:rsidR="0090055C">
        <w:t xml:space="preserve">we </w:t>
      </w:r>
      <w:r>
        <w:t>dat zijn doorbraak nog éventjes op zich laat wachten. Want een optreden van Wieb Zigtema meemaken in een kleine setting, is een intense en ontroerende ervaring.</w:t>
      </w:r>
    </w:p>
    <w:sectPr w:rsidR="006448B2" w:rsidSect="00857D6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FC"/>
    <w:rsid w:val="002A6D8C"/>
    <w:rsid w:val="006448B2"/>
    <w:rsid w:val="0083569B"/>
    <w:rsid w:val="00857D69"/>
    <w:rsid w:val="0090055C"/>
    <w:rsid w:val="00C97C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DA5F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48B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CFC"/>
  </w:style>
  <w:style w:type="character" w:customStyle="1" w:styleId="Heading2Char">
    <w:name w:val="Heading 2 Char"/>
    <w:basedOn w:val="DefaultParagraphFont"/>
    <w:link w:val="Heading2"/>
    <w:uiPriority w:val="9"/>
    <w:rsid w:val="006448B2"/>
    <w:rPr>
      <w:rFonts w:ascii="Times" w:hAnsi="Times"/>
      <w:b/>
      <w:bCs/>
      <w:sz w:val="36"/>
      <w:szCs w:val="36"/>
    </w:rPr>
  </w:style>
  <w:style w:type="paragraph" w:styleId="NormalWeb">
    <w:name w:val="Normal (Web)"/>
    <w:basedOn w:val="Normal"/>
    <w:uiPriority w:val="99"/>
    <w:semiHidden/>
    <w:unhideWhenUsed/>
    <w:rsid w:val="006448B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448B2"/>
  </w:style>
  <w:style w:type="character" w:styleId="Emphasis">
    <w:name w:val="Emphasis"/>
    <w:basedOn w:val="DefaultParagraphFont"/>
    <w:uiPriority w:val="20"/>
    <w:qFormat/>
    <w:rsid w:val="006448B2"/>
    <w:rPr>
      <w:i/>
      <w:iCs/>
    </w:rPr>
  </w:style>
  <w:style w:type="character" w:styleId="Hyperlink">
    <w:name w:val="Hyperlink"/>
    <w:basedOn w:val="DefaultParagraphFont"/>
    <w:uiPriority w:val="99"/>
    <w:semiHidden/>
    <w:unhideWhenUsed/>
    <w:rsid w:val="006448B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48B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CFC"/>
  </w:style>
  <w:style w:type="character" w:customStyle="1" w:styleId="Heading2Char">
    <w:name w:val="Heading 2 Char"/>
    <w:basedOn w:val="DefaultParagraphFont"/>
    <w:link w:val="Heading2"/>
    <w:uiPriority w:val="9"/>
    <w:rsid w:val="006448B2"/>
    <w:rPr>
      <w:rFonts w:ascii="Times" w:hAnsi="Times"/>
      <w:b/>
      <w:bCs/>
      <w:sz w:val="36"/>
      <w:szCs w:val="36"/>
    </w:rPr>
  </w:style>
  <w:style w:type="paragraph" w:styleId="NormalWeb">
    <w:name w:val="Normal (Web)"/>
    <w:basedOn w:val="Normal"/>
    <w:uiPriority w:val="99"/>
    <w:semiHidden/>
    <w:unhideWhenUsed/>
    <w:rsid w:val="006448B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448B2"/>
  </w:style>
  <w:style w:type="character" w:styleId="Emphasis">
    <w:name w:val="Emphasis"/>
    <w:basedOn w:val="DefaultParagraphFont"/>
    <w:uiPriority w:val="20"/>
    <w:qFormat/>
    <w:rsid w:val="006448B2"/>
    <w:rPr>
      <w:i/>
      <w:iCs/>
    </w:rPr>
  </w:style>
  <w:style w:type="character" w:styleId="Hyperlink">
    <w:name w:val="Hyperlink"/>
    <w:basedOn w:val="DefaultParagraphFont"/>
    <w:uiPriority w:val="99"/>
    <w:semiHidden/>
    <w:unhideWhenUsed/>
    <w:rsid w:val="006448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55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304</Words>
  <Characters>1735</Characters>
  <Application>Microsoft Macintosh Word</Application>
  <DocSecurity>0</DocSecurity>
  <Lines>14</Lines>
  <Paragraphs>4</Paragraphs>
  <ScaleCrop>false</ScaleCrop>
  <Company>De Taalverwerkende Industrie</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Dodde</dc:creator>
  <cp:keywords/>
  <dc:description/>
  <cp:lastModifiedBy>André Dodde</cp:lastModifiedBy>
  <cp:revision>3</cp:revision>
  <dcterms:created xsi:type="dcterms:W3CDTF">2017-10-23T14:09:00Z</dcterms:created>
  <dcterms:modified xsi:type="dcterms:W3CDTF">2017-10-23T16:51:00Z</dcterms:modified>
</cp:coreProperties>
</file>